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67" w:rsidRPr="00AD7ACE" w:rsidRDefault="00E60BC8" w:rsidP="008E52BF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PROJEKTITOETUSE TAOTLUS</w:t>
      </w:r>
    </w:p>
    <w:p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948" w:type="dxa"/>
          </w:tcPr>
          <w:p w:rsidR="00E60BC8" w:rsidRPr="00AD7ACE" w:rsidRDefault="005762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Põder, EVL juhatuse esimees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5948" w:type="dxa"/>
          </w:tcPr>
          <w:p w:rsidR="00E60BC8" w:rsidRPr="00AD7ACE" w:rsidRDefault="005762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Vabadusvõitlejate Liidu 2024. aasta tegevus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üldmaksumus</w:t>
            </w:r>
          </w:p>
        </w:tc>
        <w:tc>
          <w:tcPr>
            <w:tcW w:w="5948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:rsidTr="00E9518B">
        <w:tc>
          <w:tcPr>
            <w:tcW w:w="3114" w:type="dxa"/>
            <w:shd w:val="clear" w:color="auto" w:fill="FFF2CC" w:themeFill="accent4" w:themeFillTint="33"/>
          </w:tcPr>
          <w:p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taotletav summa</w:t>
            </w:r>
          </w:p>
        </w:tc>
        <w:tc>
          <w:tcPr>
            <w:tcW w:w="5948" w:type="dxa"/>
            <w:shd w:val="clear" w:color="auto" w:fill="FFF2CC" w:themeFill="accent4" w:themeFillTint="33"/>
          </w:tcPr>
          <w:p w:rsidR="00E60BC8" w:rsidRPr="00AD7ACE" w:rsidRDefault="005762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10000.-€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omafinantseering</w:t>
            </w:r>
          </w:p>
        </w:tc>
        <w:tc>
          <w:tcPr>
            <w:tcW w:w="5948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kaasfinantseering</w:t>
            </w:r>
          </w:p>
        </w:tc>
        <w:tc>
          <w:tcPr>
            <w:tcW w:w="5948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aeg</w:t>
            </w:r>
          </w:p>
        </w:tc>
        <w:tc>
          <w:tcPr>
            <w:tcW w:w="5948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01.01.2024 – 31.12.2024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kasutamise periood</w:t>
            </w:r>
          </w:p>
        </w:tc>
        <w:tc>
          <w:tcPr>
            <w:tcW w:w="5948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01.01.2024 – 31.12.2024</w:t>
            </w:r>
          </w:p>
        </w:tc>
      </w:tr>
    </w:tbl>
    <w:p w:rsidR="00E60BC8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ANDMED</w:t>
      </w:r>
    </w:p>
    <w:p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Juriidiline nimetus</w:t>
            </w:r>
          </w:p>
        </w:tc>
        <w:tc>
          <w:tcPr>
            <w:tcW w:w="5381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Vabadusvõitlejate Liit</w:t>
            </w:r>
            <w:r w:rsidR="000A69F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MTÜ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Registrikood</w:t>
            </w:r>
          </w:p>
        </w:tc>
        <w:tc>
          <w:tcPr>
            <w:tcW w:w="5381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80089014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Postiaadress</w:t>
            </w:r>
          </w:p>
        </w:tc>
        <w:tc>
          <w:tcPr>
            <w:tcW w:w="5381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Toompea 8</w:t>
            </w:r>
            <w:r w:rsidR="00886B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10130 Tallinn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vabadusvoitlus@hot.ee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6660430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5381" w:type="dxa"/>
          </w:tcPr>
          <w:p w:rsidR="00E60BC8" w:rsidRPr="00AD7ACE" w:rsidRDefault="00814E7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evvl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Käibemaksukohustuslase number</w:t>
            </w:r>
          </w:p>
        </w:tc>
        <w:tc>
          <w:tcPr>
            <w:tcW w:w="53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9518B" w:rsidRPr="00AD7ACE" w:rsidTr="008E52BF">
        <w:tc>
          <w:tcPr>
            <w:tcW w:w="3681" w:type="dxa"/>
          </w:tcPr>
          <w:p w:rsidR="00E9518B" w:rsidRPr="00AD7ACE" w:rsidRDefault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põhikirjalised tegevused</w:t>
            </w:r>
          </w:p>
        </w:tc>
        <w:tc>
          <w:tcPr>
            <w:tcW w:w="5381" w:type="dxa"/>
          </w:tcPr>
          <w:p w:rsidR="00E9518B" w:rsidRPr="00AD7ACE" w:rsidRDefault="00E9518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:rsidTr="00A453EB">
        <w:tc>
          <w:tcPr>
            <w:tcW w:w="9062" w:type="dxa"/>
            <w:gridSpan w:val="2"/>
          </w:tcPr>
          <w:p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Pangakonto andmed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Kontoomaniku nimi</w:t>
            </w:r>
          </w:p>
        </w:tc>
        <w:tc>
          <w:tcPr>
            <w:tcW w:w="5381" w:type="dxa"/>
          </w:tcPr>
          <w:p w:rsidR="00E60BC8" w:rsidRPr="00AD7ACE" w:rsidRDefault="001D23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Vabadusvõitlejate Liit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Pangakonto number (IBAN)</w:t>
            </w:r>
          </w:p>
        </w:tc>
        <w:tc>
          <w:tcPr>
            <w:tcW w:w="5381" w:type="dxa"/>
          </w:tcPr>
          <w:p w:rsidR="00E60BC8" w:rsidRPr="00AD7ACE" w:rsidRDefault="001D23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EE161010052002393009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Viitenumber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SWIFT kood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:rsidTr="00295DF6">
        <w:tc>
          <w:tcPr>
            <w:tcW w:w="9062" w:type="dxa"/>
            <w:gridSpan w:val="2"/>
          </w:tcPr>
          <w:p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Kontaktisikute andmed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Allkirjaõigusliku isiku nimi</w:t>
            </w:r>
          </w:p>
        </w:tc>
        <w:tc>
          <w:tcPr>
            <w:tcW w:w="5381" w:type="dxa"/>
          </w:tcPr>
          <w:p w:rsidR="00E60BC8" w:rsidRPr="00AD7ACE" w:rsidRDefault="00143ED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Põder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:rsidR="00E60BC8" w:rsidRPr="00AD7ACE" w:rsidRDefault="00143ED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tiit.a.poder@gmail.com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:rsidR="00E60BC8" w:rsidRPr="00AD7ACE" w:rsidRDefault="00143ED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53304120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Projektijuhi/kontaktisiku nimi</w:t>
            </w:r>
          </w:p>
        </w:tc>
        <w:tc>
          <w:tcPr>
            <w:tcW w:w="5381" w:type="dxa"/>
          </w:tcPr>
          <w:p w:rsidR="00E60BC8" w:rsidRDefault="0049046C" w:rsidP="00490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Ants Silm, ELVVK juhatuse esimees</w:t>
            </w:r>
          </w:p>
          <w:p w:rsidR="0049046C" w:rsidRDefault="0049046C" w:rsidP="00490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Andres Seepter, EVTÜ juhatuse liige</w:t>
            </w:r>
          </w:p>
          <w:p w:rsidR="0049046C" w:rsidRDefault="0049046C" w:rsidP="00490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Jüri Kask, ESPÜ juhatuse esimees</w:t>
            </w:r>
          </w:p>
          <w:p w:rsidR="00B066BB" w:rsidRPr="0049046C" w:rsidRDefault="00B066BB" w:rsidP="00490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Manivald Kasepõld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:rsidR="00E60BC8" w:rsidRDefault="004F662A" w:rsidP="004904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hyperlink r:id="rId13" w:history="1">
              <w:r w:rsidR="00576BF4" w:rsidRPr="0090632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mlisgaas@gmail.com</w:t>
              </w:r>
            </w:hyperlink>
          </w:p>
          <w:p w:rsidR="00576BF4" w:rsidRDefault="004F662A" w:rsidP="004904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hyperlink r:id="rId14" w:history="1">
              <w:r w:rsidR="00576BF4" w:rsidRPr="0090632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andres.seepter@gmail.com</w:t>
              </w:r>
            </w:hyperlink>
          </w:p>
          <w:p w:rsidR="00576BF4" w:rsidRDefault="004F662A" w:rsidP="004904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hyperlink r:id="rId15" w:history="1">
              <w:r w:rsidR="00282A1F" w:rsidRPr="00976AB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jyrikask.evl@gmail.com</w:t>
              </w:r>
            </w:hyperlink>
          </w:p>
          <w:p w:rsidR="00282A1F" w:rsidRPr="0049046C" w:rsidRDefault="00282A1F" w:rsidP="004904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manivald2@gmail.com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:rsidR="00E60BC8" w:rsidRDefault="00C94814" w:rsidP="00C9481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5011041</w:t>
            </w:r>
          </w:p>
          <w:p w:rsidR="00C94814" w:rsidRDefault="00C94814" w:rsidP="00C9481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5232730</w:t>
            </w:r>
          </w:p>
          <w:p w:rsidR="00C94814" w:rsidRDefault="00C94814" w:rsidP="00C9481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5041292</w:t>
            </w:r>
          </w:p>
          <w:p w:rsidR="00161E4B" w:rsidRPr="00C94814" w:rsidRDefault="00161E4B" w:rsidP="00C9481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5021897</w:t>
            </w:r>
          </w:p>
        </w:tc>
      </w:tr>
    </w:tbl>
    <w:p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EESMÄRK JA TEGEVUSED</w:t>
      </w:r>
    </w:p>
    <w:p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3E4EDA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eesmärk</w:t>
            </w:r>
          </w:p>
          <w:p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Kirjeldage, mida soovite projekti läbiviimisega saavutada, ja selgitage,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lastRenderedPageBreak/>
              <w:t xml:space="preserve">kuidas see on seotud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eesmärkidega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Default="00E955D4" w:rsidP="00E955D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Porkuni lahingu 80. aastapäeva tähistamine: konverents Porkuni koolis, Hanno Ojaloo raamatu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tutvustamine, mälestusteenistus Vistlas. Laiemale ringkonnale ja õpilastele Porkuni vennatapu lahingu </w:t>
            </w:r>
            <w:r w:rsidR="00B5419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tagamaade ja olemuse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tutvustamine.</w:t>
            </w:r>
          </w:p>
          <w:p w:rsidR="00E955D4" w:rsidRDefault="00E955D4" w:rsidP="00E955D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Tallinna Metsakalmistu vabadusvõitlejate matmisala aastaringne hooldus: lillede istutamine, mahalangenud lehtede ja okaste koristamine, allavajunud kalmude mullaga täitmine ja muru külvamine, suvekuudel muru niitmine ning riiklikel tähtpäevadel küünalde süütamine. Talgupäeval osalevad vabadusvõitlejad </w:t>
            </w:r>
            <w:r w:rsidR="004343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eruohvitserid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kooliõpilased A</w:t>
            </w:r>
            <w:r w:rsidR="00B5419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ndres Seepteri juhendamisel.</w:t>
            </w:r>
          </w:p>
          <w:p w:rsidR="00750F4B" w:rsidRDefault="00750F4B" w:rsidP="00124C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Vabadusvõitlejate Liidu 32. tegevusaasta kokkutulek Toris. korraldab Eesti Sõjameeste Pärnu Ühendus</w:t>
            </w:r>
            <w:r w:rsidR="00124C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Vastutav korraldaja ESPÜ juhatuse esimees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Jüri K</w:t>
            </w:r>
            <w:r w:rsidR="00124C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ask. Osalevad vabadusvõitlejate maakondlikud organisatsioonid, külalistena Soome, Läti ja Poola veteranid, eruohvitserid, noorsoo esindajad.</w:t>
            </w:r>
          </w:p>
          <w:p w:rsidR="009936C3" w:rsidRPr="00E955D4" w:rsidRDefault="009936C3" w:rsidP="00124C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Infotahvli avamine Otto Tiefi kodutalu maadel </w:t>
            </w:r>
            <w:r w:rsidR="008F022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koostöös Riigikantseleiga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22.09.2024, korraldaja Eesti Vabadusvõitlejate Rapla Ühendus, juhatuse esimees Manivald Kasepõld.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Projekti lühikokkuvõte</w:t>
            </w:r>
          </w:p>
          <w:p w:rsidR="00E60BC8" w:rsidRPr="00AD7ACE" w:rsidRDefault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lühidalt projekti tegevusi ja partnereid, samuti kuidas kavandatud eesmärke ja oodatavaid tulemusi saavutatakse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</w:t>
            </w:r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ui projekt jaguneb allprojektideks, siis allprojektide kaupa ja tegevuste puhul tegevussuundade kaupa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Pr="00AD7ACE" w:rsidRDefault="008F02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Vaata eelmist lahtrit.</w:t>
            </w:r>
          </w:p>
        </w:tc>
      </w:tr>
      <w:tr w:rsidR="00E60BC8" w:rsidRPr="00AD7ACE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koht/piirkond</w:t>
            </w:r>
          </w:p>
        </w:tc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903236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sihtrühm</w:t>
            </w:r>
          </w:p>
          <w:p w:rsidR="00E60BC8" w:rsidRPr="00AD7ACE" w:rsidRDefault="00E60BC8" w:rsidP="008E52BF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täpne sihtrühm ehk inimesed, kellele projekti tegevused on suunatud, iseloomustage sihtrühma 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–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võimalusel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määratlege arv, vanus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Pr="00AD7ACE" w:rsidRDefault="00867C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Vabadusvõitlejad, eru- ja reservohvitserid, Soomepoiste Pärimusühing</w:t>
            </w:r>
            <w:r w:rsidR="008B63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gümnaasiumide riigikaitse suuna õpilased, põhikoolide lõpuklasside õpilased, Soome, Poola ja Läti veteranide ühendused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tegevused ja ajakava</w:t>
            </w:r>
          </w:p>
          <w:p w:rsidR="00E60BC8" w:rsidRPr="00AD7ACE" w:rsidRDefault="00903236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tegevusi, mida tehakse projekti elluviimiseks ning millises ajalises plaanis.</w:t>
            </w:r>
          </w:p>
        </w:tc>
        <w:tc>
          <w:tcPr>
            <w:tcW w:w="4531" w:type="dxa"/>
          </w:tcPr>
          <w:p w:rsidR="00E60BC8" w:rsidRPr="00AD7ACE" w:rsidRDefault="0036482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Vastavalt lisatud ürituste plaanile.</w:t>
            </w:r>
          </w:p>
        </w:tc>
      </w:tr>
      <w:tr w:rsidR="00335CF0" w:rsidRPr="003E4EDA" w:rsidTr="00E60BC8">
        <w:tc>
          <w:tcPr>
            <w:tcW w:w="4531" w:type="dxa"/>
          </w:tcPr>
          <w:p w:rsidR="00335CF0" w:rsidRPr="00903236" w:rsidRDefault="00335CF0" w:rsidP="00335CF0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Aeg (kuu ja aasta) ning tegevus ja </w:t>
            </w:r>
            <w:r w:rsidR="00903236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selle kirjeldus</w:t>
            </w:r>
            <w:r w:rsidR="0090323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03236" w:rsidRP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(lahtreid võib lisada)</w:t>
            </w:r>
          </w:p>
        </w:tc>
        <w:tc>
          <w:tcPr>
            <w:tcW w:w="4531" w:type="dxa"/>
          </w:tcPr>
          <w:p w:rsidR="00335CF0" w:rsidRPr="00AD7ACE" w:rsidRDefault="00867C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Vastavalt 2024 aasta ürituste plaanile</w:t>
            </w:r>
            <w:r w:rsidR="00B3127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B3127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(lisatud)</w:t>
            </w:r>
          </w:p>
        </w:tc>
      </w:tr>
      <w:tr w:rsidR="00E9518B" w:rsidRPr="003E4EDA" w:rsidTr="00E60BC8">
        <w:tc>
          <w:tcPr>
            <w:tcW w:w="4531" w:type="dxa"/>
          </w:tcPr>
          <w:p w:rsidR="00E9518B" w:rsidRPr="00AD7ACE" w:rsidRDefault="00E9518B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Projekti või tegevuste elluviijate nimed ja nende lühitutvustus</w:t>
            </w:r>
          </w:p>
        </w:tc>
        <w:tc>
          <w:tcPr>
            <w:tcW w:w="4531" w:type="dxa"/>
          </w:tcPr>
          <w:p w:rsidR="00E9518B" w:rsidRPr="00AD7ACE" w:rsidRDefault="00E9518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Meediaplaan</w:t>
            </w:r>
          </w:p>
          <w:p w:rsidR="00E60BC8" w:rsidRPr="00903236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millistes Eesti meediakanalites kavatsete projekti tutvustada ning teavitage võimalikus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 meediakajastusest.</w:t>
            </w:r>
          </w:p>
        </w:tc>
        <w:tc>
          <w:tcPr>
            <w:tcW w:w="4531" w:type="dxa"/>
          </w:tcPr>
          <w:p w:rsidR="00E60BC8" w:rsidRPr="00AD7ACE" w:rsidRDefault="008A11E3" w:rsidP="008A11E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TV, keskajalehed, maakonnalehed, EVL infoleht „Vaba Sõna“, EVL koduleht, fotode ja videoklippide</w:t>
            </w:r>
            <w:r w:rsidR="00867C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jagamine koostööpartneritele.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Lisateave</w:t>
            </w:r>
          </w:p>
          <w:p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Täita juhul, kui on täiendavaid andmeid, mis on vajalikud projekti sisukuse hindamiseks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903236" w:rsidRPr="003E4EDA" w:rsidRDefault="00903236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KOOSTÖÖPARTNERITE NIMEKIRI</w:t>
      </w:r>
    </w:p>
    <w:p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Loetlege peamised koostööpartnerid ning kirjeldage nende ülesannet projektis. Koostööpartner on juriidiline isik, kes omab arvestatavat rolli projekti tegevuste elluviimises (võib, aga ei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pruugi olla kaasfinantseerija).</w:t>
      </w:r>
    </w:p>
    <w:p w:rsidR="00E60BC8" w:rsidRPr="00AD7ACE" w:rsidRDefault="00B31271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Soomepoiste Pärimusühing, Soome Talvesõja Veteranide Pärimusühing, Soome Sõjaveteranide Ühing, Poola Sõjaveteranide Ühing, Läti Sõjaveteranide Ühing, Eesti Eruohvitseride Kogu, </w:t>
      </w:r>
      <w:r w:rsidR="00051560">
        <w:rPr>
          <w:rFonts w:ascii="Times New Roman" w:hAnsi="Times New Roman" w:cs="Times New Roman"/>
          <w:sz w:val="24"/>
          <w:szCs w:val="24"/>
          <w:lang w:val="et-EE"/>
        </w:rPr>
        <w:t xml:space="preserve">Eesti Reservohvitseride Kogu, </w:t>
      </w:r>
      <w:r>
        <w:rPr>
          <w:rFonts w:ascii="Times New Roman" w:hAnsi="Times New Roman" w:cs="Times New Roman"/>
          <w:sz w:val="24"/>
          <w:szCs w:val="24"/>
          <w:lang w:val="et-EE"/>
        </w:rPr>
        <w:t>Eesti Piirivalve Ohvitseride Kogu, Kindral Laidoneri Selts, Eesti Lipu Selts, Kaitseliit, KVPS</w:t>
      </w:r>
      <w:r w:rsidR="00051560">
        <w:rPr>
          <w:rFonts w:ascii="Times New Roman" w:hAnsi="Times New Roman" w:cs="Times New Roman"/>
          <w:sz w:val="24"/>
          <w:szCs w:val="24"/>
          <w:lang w:val="et-EE"/>
        </w:rPr>
        <w:t>, Jakob Westholmi Gümnaasium, Tallinna XXI kool, Jüri Gümnaasium, Reaalkool, Saksa Gümnaasium, Jüriöö Park, Eesti Sõjameeste Mälestuskirik Toris</w:t>
      </w:r>
    </w:p>
    <w:p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(vajadusel tabelit korrata)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AD7ACE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:rsidTr="00E60BC8">
        <w:tc>
          <w:tcPr>
            <w:tcW w:w="4531" w:type="dxa"/>
          </w:tcPr>
          <w:p w:rsidR="00E60BC8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odulehekülje aadress</w:t>
            </w:r>
          </w:p>
        </w:tc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903236" w:rsidRPr="00AD7ACE" w:rsidRDefault="00903236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60BC8" w:rsidRPr="00AD7ACE" w:rsidRDefault="00E60BC8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OODATAVAD TULEMUSED</w:t>
      </w:r>
    </w:p>
    <w:p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3E4EDA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valdkondlik mõju ja tulemused</w:t>
            </w:r>
          </w:p>
          <w:p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projekti tegevuste tagajärjel tekkivad konkreetsed tulemused. Kirjeldage projekti tulemuste mõju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</w:p>
          <w:p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eesmärkidele laiemalt - valdkonnale, sihtrühmale, partnerorganisatsioonidele, piirkonnale, kogukonnale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Pr="00AD7ACE" w:rsidRDefault="00197A32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Vabadussõja ja Eesti 1944. aasta kaitselahingute (Sinimäed, Narva, Porkuni, Emajõe rinne, Mehikoorma jne) ajaloo tutvustamine noorsoole. Kaitsetahte ja isamaalise kasvatuse arendamine.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mõju taotleja edasistele tegevustele</w:t>
            </w:r>
          </w:p>
          <w:p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tulemuste mõju teie organisatsiooni tegevusele (näiteks: edasised tegevused, projekti jätkusuutlikkus,</w:t>
            </w:r>
          </w:p>
          <w:p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liikmete või vabatahtlike kaasamine, pädevuse suurenemine, organisatsiooni tulubaasi laienemine, maine paranemine vms)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Pr="00AD7ACE" w:rsidRDefault="00227EC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Kõiki üritusi jäädvustatakse ajaloo tarbeks foto- ja videomaterjalidena, mida jagatakse maakondlikele organisatsioonidele, koostööpartneritele ning koolidele meie tegevuse ja eesmärkide laialdasemaks tutvustamiseks ning maine kujundamiseks ja uute liikmete värbamiseks.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Mõõdetavad tulemused</w:t>
            </w:r>
          </w:p>
          <w:p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eeldatavaid tulemusi koos mõõdetava mahuga (näiteks: üritustest osasaajate arv, trükiste maht jne)</w:t>
            </w:r>
          </w:p>
        </w:tc>
        <w:tc>
          <w:tcPr>
            <w:tcW w:w="4531" w:type="dxa"/>
          </w:tcPr>
          <w:p w:rsidR="00E60BC8" w:rsidRPr="00AD7ACE" w:rsidRDefault="00E062EE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Eeldatav üritustest osavõtjate arv 100 ja enam inimest. Sellel aastal on plaanis välja anda Eesti Vabadusvõitlejate Liidu ajalooraamat 2009-2022 trükiarvuga 200 eks samuti infolehte „Vaba Sõna“ 4 korda aastas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kokku 600 eks.</w:t>
            </w:r>
          </w:p>
        </w:tc>
      </w:tr>
    </w:tbl>
    <w:p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TULUD</w:t>
      </w:r>
    </w:p>
    <w:p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Tulude ja kulude koondsumma peab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olema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 võrd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>ne (ehk eelarve tasakaalus).</w:t>
      </w:r>
    </w:p>
    <w:p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E52BF" w:rsidRPr="00AD7ACE" w:rsidRDefault="008E52BF" w:rsidP="008E52B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80697D" w:rsidRPr="003E4EDA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35" w:type="dxa"/>
          </w:tcPr>
          <w:p w:rsidR="007D19E0" w:rsidRDefault="0090323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Summa</w:t>
            </w:r>
            <w:r w:rsidR="007D1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/</w:t>
            </w:r>
          </w:p>
          <w:p w:rsidR="0080697D" w:rsidRPr="00AD7ACE" w:rsidRDefault="007D19E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 kogusummast</w:t>
            </w:r>
          </w:p>
        </w:tc>
        <w:tc>
          <w:tcPr>
            <w:tcW w:w="3021" w:type="dxa"/>
          </w:tcPr>
          <w:p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Selgitused</w:t>
            </w:r>
          </w:p>
          <w:p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(kaasfinantseerijate poolt eraldatud toetustel otsuse kuupäev, taotlemisel olevatel toetustel orienteeruv otsuse tegemise aeg)</w:t>
            </w: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935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903236">
        <w:tc>
          <w:tcPr>
            <w:tcW w:w="4106" w:type="dxa"/>
            <w:shd w:val="clear" w:color="auto" w:fill="FFF2CC" w:themeFill="accent4" w:themeFillTint="33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Taotletav toetus Kaitseministeeriumilt</w:t>
            </w:r>
          </w:p>
        </w:tc>
        <w:tc>
          <w:tcPr>
            <w:tcW w:w="1935" w:type="dxa"/>
            <w:shd w:val="clear" w:color="auto" w:fill="FFF2CC" w:themeFill="accent4" w:themeFillTint="33"/>
          </w:tcPr>
          <w:p w:rsidR="0080697D" w:rsidRPr="00AD7ACE" w:rsidRDefault="0025526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10000.- €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Omafinantseering</w:t>
            </w:r>
          </w:p>
        </w:tc>
        <w:tc>
          <w:tcPr>
            <w:tcW w:w="1935" w:type="dxa"/>
          </w:tcPr>
          <w:p w:rsidR="0080697D" w:rsidRPr="00AD7ACE" w:rsidRDefault="00CB456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Müügitulu</w:t>
            </w:r>
          </w:p>
        </w:tc>
        <w:tc>
          <w:tcPr>
            <w:tcW w:w="1935" w:type="dxa"/>
          </w:tcPr>
          <w:p w:rsidR="0080697D" w:rsidRPr="00AD7ACE" w:rsidRDefault="00CB456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 tulu</w:t>
            </w:r>
          </w:p>
        </w:tc>
        <w:tc>
          <w:tcPr>
            <w:tcW w:w="1935" w:type="dxa"/>
          </w:tcPr>
          <w:p w:rsidR="0080697D" w:rsidRPr="00AD7ACE" w:rsidRDefault="00CB456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Mitterahaline panus</w:t>
            </w:r>
          </w:p>
        </w:tc>
        <w:tc>
          <w:tcPr>
            <w:tcW w:w="1935" w:type="dxa"/>
          </w:tcPr>
          <w:p w:rsidR="0080697D" w:rsidRPr="00AD7ACE" w:rsidRDefault="00CB456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Kaasfinantseering</w:t>
            </w:r>
          </w:p>
        </w:tc>
        <w:tc>
          <w:tcPr>
            <w:tcW w:w="1935" w:type="dxa"/>
          </w:tcPr>
          <w:p w:rsidR="0080697D" w:rsidRPr="00AD7ACE" w:rsidRDefault="00CB456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Toetused Eesti kohalikelt omavalitsustelt</w:t>
            </w:r>
          </w:p>
          <w:p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(erinevate KOVide toetused märkida nimeliselt)</w:t>
            </w:r>
          </w:p>
        </w:tc>
        <w:tc>
          <w:tcPr>
            <w:tcW w:w="1935" w:type="dxa"/>
          </w:tcPr>
          <w:p w:rsidR="0080697D" w:rsidRPr="00AD7ACE" w:rsidRDefault="00CB4EB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Muud toetused</w:t>
            </w:r>
          </w:p>
          <w:p w:rsidR="0080697D" w:rsidRPr="00AD7ACE" w:rsidRDefault="0080697D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(toetajate lõikes - nt K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ministeeriumi m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uu taotlusvoor,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koostööpartnerid, sponsorid jm)</w:t>
            </w:r>
          </w:p>
        </w:tc>
        <w:tc>
          <w:tcPr>
            <w:tcW w:w="1935" w:type="dxa"/>
          </w:tcPr>
          <w:p w:rsidR="0080697D" w:rsidRPr="00AD7ACE" w:rsidRDefault="00CB4EB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KULUD</w:t>
      </w:r>
    </w:p>
    <w:p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Tulude ja kulude koondsumma peab 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 xml:space="preserve">olema 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võrdn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>e (ehk eelarve tasakaalus)</w:t>
      </w:r>
    </w:p>
    <w:p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76"/>
        <w:gridCol w:w="2664"/>
        <w:gridCol w:w="1656"/>
        <w:gridCol w:w="1446"/>
        <w:gridCol w:w="1446"/>
      </w:tblGrid>
      <w:tr w:rsidR="0080697D" w:rsidRPr="00AD7ACE" w:rsidTr="0080697D">
        <w:tc>
          <w:tcPr>
            <w:tcW w:w="2972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536" w:type="dxa"/>
            <w:gridSpan w:val="3"/>
          </w:tcPr>
          <w:p w:rsidR="0080697D" w:rsidRPr="00AD7ACE" w:rsidRDefault="0080697D" w:rsidP="0080697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Finantseerimisallikad</w:t>
            </w:r>
          </w:p>
        </w:tc>
      </w:tr>
      <w:tr w:rsidR="0080697D" w:rsidRPr="00AD7ACE" w:rsidTr="003E1C77">
        <w:tc>
          <w:tcPr>
            <w:tcW w:w="2972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Taotlus Kaitse-ministeeriumilt</w:t>
            </w:r>
          </w:p>
        </w:tc>
        <w:tc>
          <w:tcPr>
            <w:tcW w:w="1418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Oma-finantseering</w:t>
            </w:r>
          </w:p>
        </w:tc>
        <w:tc>
          <w:tcPr>
            <w:tcW w:w="1417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Kaas-finantseering</w:t>
            </w:r>
          </w:p>
        </w:tc>
      </w:tr>
      <w:tr w:rsidR="0080697D" w:rsidRPr="00AD7ACE" w:rsidTr="003E1C77">
        <w:tc>
          <w:tcPr>
            <w:tcW w:w="2972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559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3E1C77">
        <w:tc>
          <w:tcPr>
            <w:tcW w:w="2972" w:type="dxa"/>
          </w:tcPr>
          <w:p w:rsidR="008E52BF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Personalikulu</w:t>
            </w:r>
            <w:r w:rsidR="008E52BF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d</w:t>
            </w:r>
          </w:p>
          <w:p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</w:tc>
        <w:tc>
          <w:tcPr>
            <w:tcW w:w="1559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:rsidTr="003E1C77">
        <w:tc>
          <w:tcPr>
            <w:tcW w:w="2972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Majandamiskulud</w:t>
            </w:r>
          </w:p>
          <w:p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  <w:p w:rsidR="0080697D" w:rsidRPr="00AD7ACE" w:rsidRDefault="0080697D" w:rsidP="003A11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(Siin kajastatakse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lastRenderedPageBreak/>
              <w:t>need tellitud tööd ja teenused ning kaupade ostud, mida makstakse FIE või firma arvete alusel, samuti litsentsitasud ja päevarahad</w:t>
            </w:r>
            <w:r w:rsidR="003A11D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.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Sõidupiletite korral märkida kindlasti inimeste arv ning majutuskulude ja päevarahade korral inimeste ja päevade arv.)</w:t>
            </w:r>
          </w:p>
        </w:tc>
        <w:tc>
          <w:tcPr>
            <w:tcW w:w="1559" w:type="dxa"/>
          </w:tcPr>
          <w:p w:rsidR="0080697D" w:rsidRPr="009E3F08" w:rsidRDefault="000D0805" w:rsidP="009E3F0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E3F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Sidekulud:</w:t>
            </w:r>
          </w:p>
          <w:p w:rsidR="000D0805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Telefon</w:t>
            </w:r>
          </w:p>
          <w:p w:rsidR="000D0805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Internet</w:t>
            </w:r>
          </w:p>
          <w:p w:rsidR="000D0805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Büroo:</w:t>
            </w:r>
          </w:p>
          <w:p w:rsidR="000D0805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koopiapaber</w:t>
            </w:r>
          </w:p>
          <w:p w:rsidR="000D0805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printeri tint</w:t>
            </w:r>
          </w:p>
          <w:p w:rsidR="000D0805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Kokku:</w:t>
            </w:r>
          </w:p>
          <w:p w:rsidR="009E3F08" w:rsidRDefault="009E3F08" w:rsidP="009E3F0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E3F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Metsakalmistu aastaringne hooldus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(korduv muru niitmine, prahi koristamine, vajunud kalmude mullaga täitmine ja lillede istutamine</w:t>
            </w:r>
            <w:r w:rsidR="00530C1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küünalde süütamine tähtpäevadel)</w:t>
            </w:r>
          </w:p>
          <w:p w:rsidR="009E3F08" w:rsidRDefault="009E3F08" w:rsidP="009E3F0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EVL 32. kokkutuleku korraldamine Toris</w:t>
            </w:r>
            <w:r w:rsidR="00530C1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(ca 200inimest- vabadusvõitlejad, eru- ja reservohvitserid, Soome, Läti ja Poola veteranid, gümnaasiumide õpilased jne)</w:t>
            </w:r>
          </w:p>
          <w:p w:rsidR="000D6FAF" w:rsidRDefault="00530C15" w:rsidP="009E3F0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Teise maailmasõja lõpu Euroopas 79. </w:t>
            </w:r>
            <w:r w:rsidR="000D6FA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390EC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astapäev Maarjamäel</w:t>
            </w:r>
            <w:r w:rsidR="000D6FA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Jüripäeva-veteranidepäeva tähistamine Toris</w:t>
            </w:r>
            <w:r w:rsidR="00390EC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390EC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Sinimägede lahingute 80. aastapäeva konverents; Porkuni lahingu 80. aastapäeva konverents; Otto Tiefi infotahvli avamine Rapla lähistel</w:t>
            </w:r>
            <w:r w:rsidR="000D6FA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22.09.2024 </w:t>
            </w:r>
            <w:r w:rsidR="00390EC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; 14.juuni ohvitseride mälestusteenistus Värskas ja </w:t>
            </w:r>
            <w:r w:rsidR="00390EC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Tallinnas; Vabadussõja alguse aastapäeva tähistamine Tallinnas ja T</w:t>
            </w:r>
            <w:r w:rsidR="000D6FA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oris; 01.12.1924 mässukatse mahasurumisel langenud Sõjakooli kadettide mälestamine; Vabadussõjas langenud Briti mereväelaste mälestamine KV kalmistul.</w:t>
            </w:r>
          </w:p>
          <w:p w:rsidR="000D6FAF" w:rsidRDefault="000D6FAF" w:rsidP="000D6FA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Kõikidel üritustel toimub pärgade panek, küünalde süütamine ning </w:t>
            </w:r>
            <w:r w:rsidR="0056190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sündmuste jäädvustamine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foto- ja video</w:t>
            </w:r>
            <w:r w:rsidR="0056190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materjalina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ajaloo tarvis.</w:t>
            </w:r>
          </w:p>
          <w:p w:rsidR="00530C15" w:rsidRDefault="00530C15" w:rsidP="000D6FA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390EC2" w:rsidRPr="009E3F08" w:rsidRDefault="00390EC2" w:rsidP="00390EC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80697D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0805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515.-</w:t>
            </w:r>
          </w:p>
          <w:p w:rsidR="000D0805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115.-</w:t>
            </w:r>
          </w:p>
          <w:p w:rsidR="000D0805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0805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0805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610.-</w:t>
            </w:r>
          </w:p>
          <w:p w:rsidR="000D0805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1240.-</w:t>
            </w:r>
          </w:p>
          <w:p w:rsidR="009E3F08" w:rsidRDefault="009E3F08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9E3F08" w:rsidRDefault="009E3F08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9E3F08" w:rsidRDefault="009E3F08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9E3F08" w:rsidRDefault="009E3F08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9E3F08" w:rsidRDefault="009E3F08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9E3F08" w:rsidRDefault="009E3F08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9E3F08" w:rsidRDefault="009E3F08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9E3F08" w:rsidRDefault="009E3F08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9E3F08" w:rsidRDefault="009E3F08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530C15" w:rsidRDefault="00530C1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530C15" w:rsidRDefault="00530C1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530C15" w:rsidRDefault="00530C1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9E3F08" w:rsidRDefault="009E3F08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3000.-</w:t>
            </w:r>
          </w:p>
          <w:p w:rsidR="009E3F08" w:rsidRDefault="009E3F08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9E3F08" w:rsidRDefault="009E3F08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9E3F08" w:rsidRDefault="009E3F08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530C15" w:rsidRDefault="00530C1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530C15" w:rsidRDefault="00530C1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530C15" w:rsidRDefault="00530C1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530C15" w:rsidRDefault="00530C1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530C15" w:rsidRDefault="00530C1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530C15" w:rsidRDefault="00530C1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530C15" w:rsidRDefault="00530C1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530C15" w:rsidRDefault="00530C1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9E3F08" w:rsidRDefault="009E3F08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3000.-</w:t>
            </w: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56190C" w:rsidRDefault="0056190C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6FAF" w:rsidRPr="00AD7ACE" w:rsidRDefault="000D6FAF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4000.-</w:t>
            </w:r>
          </w:p>
        </w:tc>
        <w:tc>
          <w:tcPr>
            <w:tcW w:w="1418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7D19E0" w:rsidRDefault="007D19E0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9518B" w:rsidRPr="00E9518B" w:rsidRDefault="00E9518B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9518B">
        <w:rPr>
          <w:rFonts w:ascii="Times New Roman" w:hAnsi="Times New Roman" w:cs="Times New Roman"/>
          <w:b/>
          <w:sz w:val="24"/>
          <w:szCs w:val="24"/>
          <w:lang w:val="et-EE"/>
        </w:rPr>
        <w:t>TAOTLEJA MEETMED RISKIDE ENNETAMISEKS VÕI NENDE MAANDAMISEKS</w:t>
      </w:r>
    </w:p>
    <w:p w:rsidR="00E9518B" w:rsidRDefault="00D128FB" w:rsidP="00D128FB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Hinnata võimalikke riske, olukordi või sündmuseid, mis võivad takistada </w:t>
      </w:r>
      <w:r w:rsidRPr="00D128FB">
        <w:rPr>
          <w:rFonts w:ascii="Times New Roman" w:hAnsi="Times New Roman" w:cs="Times New Roman"/>
          <w:i/>
          <w:sz w:val="24"/>
          <w:szCs w:val="24"/>
          <w:lang w:val="et-EE"/>
        </w:rPr>
        <w:t>projekti eesmärgini jõudmist planeeritud aja, -ressursside ja -eelarvega.</w:t>
      </w:r>
      <w:r w:rsidR="0056190C">
        <w:rPr>
          <w:rFonts w:ascii="Times New Roman" w:hAnsi="Times New Roman" w:cs="Times New Roman"/>
          <w:i/>
          <w:sz w:val="24"/>
          <w:szCs w:val="24"/>
          <w:lang w:val="et-EE"/>
        </w:rPr>
        <w:t xml:space="preserve"> Koroona või muu viiruse puhang.</w:t>
      </w:r>
    </w:p>
    <w:p w:rsidR="00D128FB" w:rsidRDefault="00D128FB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KINNITUS</w:t>
      </w:r>
    </w:p>
    <w:p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Allkirjaga kinnitan järgnevat:</w:t>
      </w:r>
    </w:p>
    <w:p w:rsidR="00832767" w:rsidRDefault="00832767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kõik käesolevas taotluses esitatud andmed on õiged ning esitatud dokumendid on kehtivad ning vajadusel võimaldan neid kontrollida;</w:t>
      </w:r>
    </w:p>
    <w:p w:rsidR="00D65FAE" w:rsidRDefault="00D65FAE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 ei ole raskustes olev ettevõtja Euroopa Komisjoni määruse (EL) nr 651/2014 artikli 2 punkti 18 tähenduses;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maksuvõlga riiklike ja kohalike maksude osas või see on ajatatud ning maksed on tasutud kokkulepitud ajakava järgi;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kui taotleja on varem saanud toetust riigieelarvelistest vahenditest või Euroopa Liidu või muudest välisvahenditest, mis on kuulunud tagasimaksmisele, on tagasimaksed tehtud tähtaegselt ja nõutud summas;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taotlejale ei ole esitatud seni täitmata korraldust Euroopa Komisjoni või Euroopa Kohtu poolt riigiabi tagasimaksmiseks;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suhtes ei ole algatatud pankroti- või likvideerimismenetlust;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lastRenderedPageBreak/>
        <w:t>taotlejal ei ole majandusaasta aruande esitamise võlga;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täitmata kohustusi Kaitseministeeriumi ees;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 on taotluses kavandatud vahendid projekti omafinantseeringu tagamiseks;</w:t>
      </w:r>
    </w:p>
    <w:p w:rsidR="00832767" w:rsidRPr="003E4EDA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esindajaks ei ole isik, keda on karistatud majandusalase, ametialase, varavastase või avaliku usalduse vastase süüteo eest ja tema karistusandmed ei ole karistusregistrist kustutatud.</w:t>
      </w:r>
    </w:p>
    <w:p w:rsidR="008E52BF" w:rsidRDefault="008E52BF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8E52BF" w:rsidRPr="003E4EDA" w:rsidTr="006648C3">
        <w:tc>
          <w:tcPr>
            <w:tcW w:w="4815" w:type="dxa"/>
          </w:tcPr>
          <w:p w:rsidR="008E52BF" w:rsidRPr="00AD7ACE" w:rsidRDefault="008E52BF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Allkirjaõigusliku 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esind</w:t>
            </w:r>
            <w:r w:rsidR="006648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ja</w:t>
            </w: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ees- ja perenimi</w:t>
            </w:r>
          </w:p>
        </w:tc>
        <w:tc>
          <w:tcPr>
            <w:tcW w:w="4247" w:type="dxa"/>
          </w:tcPr>
          <w:p w:rsidR="008E52BF" w:rsidRPr="00AD7ACE" w:rsidRDefault="0026238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Põder</w:t>
            </w:r>
          </w:p>
        </w:tc>
      </w:tr>
      <w:tr w:rsidR="00E9518B" w:rsidRPr="00AD7ACE" w:rsidTr="006648C3">
        <w:tc>
          <w:tcPr>
            <w:tcW w:w="4815" w:type="dxa"/>
          </w:tcPr>
          <w:p w:rsidR="00E9518B" w:rsidRPr="00AD7ACE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247" w:type="dxa"/>
          </w:tcPr>
          <w:p w:rsidR="00E9518B" w:rsidRPr="00AD7ACE" w:rsidRDefault="0026238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34703120219</w:t>
            </w:r>
          </w:p>
        </w:tc>
      </w:tr>
      <w:tr w:rsidR="00E9518B" w:rsidRPr="00AD7ACE" w:rsidTr="006648C3">
        <w:tc>
          <w:tcPr>
            <w:tcW w:w="4815" w:type="dxa"/>
          </w:tcPr>
          <w:p w:rsidR="00E9518B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Ametikoht</w:t>
            </w:r>
          </w:p>
        </w:tc>
        <w:tc>
          <w:tcPr>
            <w:tcW w:w="4247" w:type="dxa"/>
          </w:tcPr>
          <w:p w:rsidR="00E9518B" w:rsidRPr="00AD7ACE" w:rsidRDefault="0026238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EVL juhatuse esimees</w:t>
            </w:r>
          </w:p>
        </w:tc>
      </w:tr>
      <w:tr w:rsidR="008E52BF" w:rsidRPr="00AD7ACE" w:rsidTr="006648C3">
        <w:tc>
          <w:tcPr>
            <w:tcW w:w="4815" w:type="dxa"/>
          </w:tcPr>
          <w:p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Allkiri</w:t>
            </w:r>
          </w:p>
        </w:tc>
        <w:tc>
          <w:tcPr>
            <w:tcW w:w="4247" w:type="dxa"/>
          </w:tcPr>
          <w:p w:rsidR="008E52BF" w:rsidRPr="00AD7ACE" w:rsidRDefault="008E52B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:rsidTr="006648C3">
        <w:tc>
          <w:tcPr>
            <w:tcW w:w="4815" w:type="dxa"/>
          </w:tcPr>
          <w:p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4247" w:type="dxa"/>
          </w:tcPr>
          <w:p w:rsidR="008E52BF" w:rsidRPr="00AD7ACE" w:rsidRDefault="0056190C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26</w:t>
            </w:r>
            <w:bookmarkStart w:id="0" w:name="_GoBack"/>
            <w:bookmarkEnd w:id="0"/>
            <w:r w:rsidR="002623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.02.2024</w:t>
            </w:r>
          </w:p>
        </w:tc>
      </w:tr>
    </w:tbl>
    <w:p w:rsidR="008E52BF" w:rsidRPr="00AD7ACE" w:rsidRDefault="008E52BF" w:rsidP="00D128FB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8E52BF" w:rsidRPr="00AD7ACE" w:rsidSect="00D128FB">
      <w:footerReference w:type="default" r:id="rId16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2A" w:rsidRDefault="004F662A" w:rsidP="007D19E0">
      <w:r>
        <w:separator/>
      </w:r>
    </w:p>
  </w:endnote>
  <w:endnote w:type="continuationSeparator" w:id="0">
    <w:p w:rsidR="004F662A" w:rsidRDefault="004F662A" w:rsidP="007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407029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D19E0" w:rsidRPr="007D19E0" w:rsidRDefault="007D19E0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6190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D19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6190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7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19E0" w:rsidRPr="007D19E0" w:rsidRDefault="007D19E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2A" w:rsidRDefault="004F662A" w:rsidP="007D19E0">
      <w:r>
        <w:separator/>
      </w:r>
    </w:p>
  </w:footnote>
  <w:footnote w:type="continuationSeparator" w:id="0">
    <w:p w:rsidR="004F662A" w:rsidRDefault="004F662A" w:rsidP="007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47B"/>
    <w:multiLevelType w:val="hybridMultilevel"/>
    <w:tmpl w:val="A1EC6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C70"/>
    <w:multiLevelType w:val="hybridMultilevel"/>
    <w:tmpl w:val="CECE3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227B"/>
    <w:multiLevelType w:val="hybridMultilevel"/>
    <w:tmpl w:val="1F9CF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6479"/>
    <w:multiLevelType w:val="hybridMultilevel"/>
    <w:tmpl w:val="5F0261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0550"/>
    <w:multiLevelType w:val="hybridMultilevel"/>
    <w:tmpl w:val="12F0D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2363C"/>
    <w:multiLevelType w:val="hybridMultilevel"/>
    <w:tmpl w:val="E926F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710E8"/>
    <w:multiLevelType w:val="hybridMultilevel"/>
    <w:tmpl w:val="3C32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C8"/>
    <w:rsid w:val="0000365A"/>
    <w:rsid w:val="00051560"/>
    <w:rsid w:val="000A69FD"/>
    <w:rsid w:val="000C3FEE"/>
    <w:rsid w:val="000D0805"/>
    <w:rsid w:val="000D6FAF"/>
    <w:rsid w:val="00124C20"/>
    <w:rsid w:val="00143ED2"/>
    <w:rsid w:val="00161E4B"/>
    <w:rsid w:val="00173321"/>
    <w:rsid w:val="00197956"/>
    <w:rsid w:val="00197A32"/>
    <w:rsid w:val="001D233F"/>
    <w:rsid w:val="00227ECB"/>
    <w:rsid w:val="002449E9"/>
    <w:rsid w:val="002458EC"/>
    <w:rsid w:val="00255267"/>
    <w:rsid w:val="00262384"/>
    <w:rsid w:val="00282A1F"/>
    <w:rsid w:val="002847EA"/>
    <w:rsid w:val="002A033C"/>
    <w:rsid w:val="00335CF0"/>
    <w:rsid w:val="00364827"/>
    <w:rsid w:val="00390EC2"/>
    <w:rsid w:val="003A11D4"/>
    <w:rsid w:val="003E1C77"/>
    <w:rsid w:val="003E4EDA"/>
    <w:rsid w:val="004056F4"/>
    <w:rsid w:val="004343CE"/>
    <w:rsid w:val="00473366"/>
    <w:rsid w:val="0049046C"/>
    <w:rsid w:val="004E7C83"/>
    <w:rsid w:val="004F662A"/>
    <w:rsid w:val="00530C15"/>
    <w:rsid w:val="005451A4"/>
    <w:rsid w:val="0056190C"/>
    <w:rsid w:val="005762B6"/>
    <w:rsid w:val="00576BF4"/>
    <w:rsid w:val="006648C3"/>
    <w:rsid w:val="006C7A4D"/>
    <w:rsid w:val="0071647D"/>
    <w:rsid w:val="00750F4B"/>
    <w:rsid w:val="0076041C"/>
    <w:rsid w:val="00785D47"/>
    <w:rsid w:val="007D19E0"/>
    <w:rsid w:val="00803D9F"/>
    <w:rsid w:val="0080697D"/>
    <w:rsid w:val="00814E73"/>
    <w:rsid w:val="00832767"/>
    <w:rsid w:val="00867C51"/>
    <w:rsid w:val="00886B43"/>
    <w:rsid w:val="00887F50"/>
    <w:rsid w:val="008A11E3"/>
    <w:rsid w:val="008B63BE"/>
    <w:rsid w:val="008E52BF"/>
    <w:rsid w:val="008F0228"/>
    <w:rsid w:val="00903236"/>
    <w:rsid w:val="0096491C"/>
    <w:rsid w:val="009936C3"/>
    <w:rsid w:val="009E3F08"/>
    <w:rsid w:val="00AC6D3B"/>
    <w:rsid w:val="00AD7ACE"/>
    <w:rsid w:val="00B066BB"/>
    <w:rsid w:val="00B22C1B"/>
    <w:rsid w:val="00B31271"/>
    <w:rsid w:val="00B45C85"/>
    <w:rsid w:val="00B476CD"/>
    <w:rsid w:val="00B54196"/>
    <w:rsid w:val="00C54D67"/>
    <w:rsid w:val="00C94814"/>
    <w:rsid w:val="00CB4564"/>
    <w:rsid w:val="00CB4EB7"/>
    <w:rsid w:val="00D128FB"/>
    <w:rsid w:val="00D65FAE"/>
    <w:rsid w:val="00DE46C3"/>
    <w:rsid w:val="00E062EE"/>
    <w:rsid w:val="00E36776"/>
    <w:rsid w:val="00E60BC8"/>
    <w:rsid w:val="00E9518B"/>
    <w:rsid w:val="00E9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2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9E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9E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76B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2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9E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9E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76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mlisgaas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yrikask.evl@gmail.co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ndres.seep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QN6PHRSYMUAZ-2074301121-27</_dlc_DocId>
    <_dlc_DocIdUrl xmlns="9a2978cf-9856-4471-84f5-b2b5341435f1">
      <Url>https://kam.mil.intra/collaboration/_layouts/15/DocIdRedir.aspx?ID=QN6PHRSYMUAZ-2074301121-27</Url>
      <Description>QN6PHRSYMUAZ-2074301121-27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333C9D59D6945BDF90DF2F684228D" ma:contentTypeVersion="2" ma:contentTypeDescription="Loo uus dokument" ma:contentTypeScope="" ma:versionID="fc1875a779317d67589de84cb0941c62">
  <xsd:schema xmlns:xsd="http://www.w3.org/2001/XMLSchema" xmlns:xs="http://www.w3.org/2001/XMLSchema" xmlns:p="http://schemas.microsoft.com/office/2006/metadata/properties" xmlns:ns2="9a2978cf-9856-4471-84f5-b2b5341435f1" xmlns:ns3="50946902-5330-4e04-adad-b540ad4cfed9" targetNamespace="http://schemas.microsoft.com/office/2006/metadata/properties" ma:root="true" ma:fieldsID="e2be124ad1341d80648cdd3e3c6de61b" ns2:_="" ns3:_="">
    <xsd:import namespace="9a2978cf-9856-4471-84f5-b2b5341435f1"/>
    <xsd:import namespace="50946902-5330-4e04-adad-b540ad4cfe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46902-5330-4e04-adad-b540ad4cf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3C166-11BD-48BA-A099-691DB355E1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0BF747-4769-4326-A6C0-A46A1D309C70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customXml/itemProps3.xml><?xml version="1.0" encoding="utf-8"?>
<ds:datastoreItem xmlns:ds="http://schemas.openxmlformats.org/officeDocument/2006/customXml" ds:itemID="{276101F2-8D3A-445C-96AE-75F6FE22B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50946902-5330-4e04-adad-b540ad4cf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30BA0F-3105-479F-94AF-75B4CCA52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7D2A8B-BA49-4784-AA68-8E0B0CB8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 Margat</dc:creator>
  <cp:lastModifiedBy>kaidosaul@hotmail.com</cp:lastModifiedBy>
  <cp:revision>2</cp:revision>
  <dcterms:created xsi:type="dcterms:W3CDTF">2024-02-26T13:14:00Z</dcterms:created>
  <dcterms:modified xsi:type="dcterms:W3CDTF">2024-02-26T13:14:00Z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0x010100B7D333C9D59D6945BDF90DF2F684228D</vt:lpwstr>
  </property>
  <property fmtid="{D5CDD505-2E9C-101B-9397-08002B2CF9AE}" pid="3" name="_dlc_DocIdItemGuid">
    <vt:lpwstr>03d0066f-703e-43c2-839f-623259ca31cb</vt:lpwstr>
  </property>
  <property fmtid="{D5CDD505-2E9C-101B-9397-08002B2CF9AE}" pid="4" name="TaxKeyword">
    <vt:lpwstr/>
  </property>
</Properties>
</file>